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96" w:rsidRDefault="004E7396" w:rsidP="004E7396">
      <w:pPr>
        <w:jc w:val="both"/>
        <w:rPr>
          <w:b/>
          <w:u w:val="single"/>
        </w:rPr>
      </w:pPr>
      <w:r w:rsidRPr="0046625C">
        <w:rPr>
          <w:b/>
          <w:u w:val="single"/>
        </w:rPr>
        <w:t xml:space="preserve">P.544         </w:t>
      </w:r>
    </w:p>
    <w:p w:rsidR="004E7396" w:rsidRDefault="004E7396" w:rsidP="004E7396">
      <w:pPr>
        <w:jc w:val="both"/>
      </w:pPr>
    </w:p>
    <w:p w:rsidR="004E7396" w:rsidRPr="0046625C" w:rsidRDefault="004E7396" w:rsidP="004E7396">
      <w:pPr>
        <w:jc w:val="both"/>
        <w:rPr>
          <w:b/>
        </w:rPr>
      </w:pPr>
      <w:proofErr w:type="gramStart"/>
      <w:r w:rsidRPr="0046625C">
        <w:rPr>
          <w:b/>
        </w:rPr>
        <w:t>16.2.1.6  Outliers</w:t>
      </w:r>
      <w:proofErr w:type="gramEnd"/>
      <w:r w:rsidRPr="0046625C">
        <w:rPr>
          <w:b/>
        </w:rPr>
        <w:t xml:space="preserve"> a</w:t>
      </w:r>
      <w:r>
        <w:rPr>
          <w:b/>
        </w:rPr>
        <w:t>nd Missing V</w:t>
      </w:r>
      <w:r w:rsidRPr="0046625C">
        <w:rPr>
          <w:b/>
        </w:rPr>
        <w:t>alues</w:t>
      </w:r>
    </w:p>
    <w:p w:rsidR="004E7396" w:rsidRDefault="004E7396" w:rsidP="004E7396">
      <w:pPr>
        <w:jc w:val="both"/>
      </w:pPr>
      <w:r>
        <w:t>Statistical methods can be annoying as they heavily depend on averages and patterns. Averages and patterns are disturbed whenever outlying values are present. They have disproportionate effect – just one outlier can destabilize the results. See the chapter on Statistical Fallacies for an example. There is another example in that chapter that illustrates how trend provided by regression can be fallacious in some cases. The other problem is missing values. They exacerbate the problem since their pattern is generally very different from the remaining values. Imputation for them can be done as discussed in a later chapter.</w:t>
      </w:r>
    </w:p>
    <w:p w:rsidR="004E7396" w:rsidRDefault="004E7396" w:rsidP="004E7396">
      <w:pPr>
        <w:jc w:val="both"/>
      </w:pPr>
      <w:r>
        <w:tab/>
        <w:t xml:space="preserve">In view of their negative effect on validly of results, outliers are deleted from the data before analysis. Missing values are in any case are not there. For analysis purposes two kinds of deletions are available. For </w:t>
      </w:r>
      <w:proofErr w:type="spellStart"/>
      <w:r>
        <w:t>univariate</w:t>
      </w:r>
      <w:proofErr w:type="spellEnd"/>
      <w:r>
        <w:t xml:space="preserve"> analysis, the missing values of the concerned independent and dependent are omitted. This is called </w:t>
      </w:r>
      <w:r w:rsidRPr="00A7472E">
        <w:rPr>
          <w:i/>
        </w:rPr>
        <w:t>pairwise deletion</w:t>
      </w:r>
      <w:r>
        <w:t xml:space="preserve">. For multivariable analysis, the entire record for the subject with any missing value is deleted. This is called </w:t>
      </w:r>
      <w:proofErr w:type="spellStart"/>
      <w:r>
        <w:rPr>
          <w:i/>
        </w:rPr>
        <w:t>case</w:t>
      </w:r>
      <w:r w:rsidRPr="00A7472E">
        <w:rPr>
          <w:i/>
        </w:rPr>
        <w:t>wise</w:t>
      </w:r>
      <w:proofErr w:type="spellEnd"/>
      <w:r w:rsidRPr="00A7472E">
        <w:rPr>
          <w:i/>
        </w:rPr>
        <w:t xml:space="preserve"> deletion</w:t>
      </w:r>
      <w:r>
        <w:t xml:space="preserve">. If </w:t>
      </w:r>
      <w:r w:rsidRPr="00FC297E">
        <w:rPr>
          <w:i/>
        </w:rPr>
        <w:t>y</w:t>
      </w:r>
      <w:r>
        <w:t xml:space="preserve"> is dependent and </w:t>
      </w:r>
      <w:r w:rsidRPr="00FC297E">
        <w:rPr>
          <w:i/>
        </w:rPr>
        <w:t>x</w:t>
      </w:r>
      <w:r w:rsidRPr="00601FCE">
        <w:rPr>
          <w:vertAlign w:val="subscript"/>
        </w:rPr>
        <w:t>1</w:t>
      </w:r>
      <w:r>
        <w:t xml:space="preserve">, </w:t>
      </w:r>
      <w:r w:rsidRPr="00FC297E">
        <w:rPr>
          <w:i/>
        </w:rPr>
        <w:t>x</w:t>
      </w:r>
      <w:r w:rsidRPr="00601FCE">
        <w:rPr>
          <w:vertAlign w:val="subscript"/>
        </w:rPr>
        <w:t>2</w:t>
      </w:r>
      <w:r>
        <w:t xml:space="preserve">, </w:t>
      </w:r>
      <w:r w:rsidRPr="00FC297E">
        <w:rPr>
          <w:i/>
        </w:rPr>
        <w:t>x</w:t>
      </w:r>
      <w:r w:rsidRPr="00601FCE">
        <w:rPr>
          <w:vertAlign w:val="subscript"/>
        </w:rPr>
        <w:t>3</w:t>
      </w:r>
      <w:r>
        <w:t xml:space="preserve">, </w:t>
      </w:r>
      <w:r w:rsidRPr="00FC297E">
        <w:rPr>
          <w:i/>
        </w:rPr>
        <w:t>x</w:t>
      </w:r>
      <w:r w:rsidRPr="00601FCE">
        <w:rPr>
          <w:vertAlign w:val="subscript"/>
        </w:rPr>
        <w:t>4</w:t>
      </w:r>
      <w:r>
        <w:t xml:space="preserve"> independent variables, and if </w:t>
      </w:r>
      <w:r w:rsidRPr="00601FCE">
        <w:rPr>
          <w:i/>
        </w:rPr>
        <w:t>x</w:t>
      </w:r>
      <w:r w:rsidRPr="00601FCE">
        <w:rPr>
          <w:vertAlign w:val="subscript"/>
        </w:rPr>
        <w:t>2</w:t>
      </w:r>
      <w:r>
        <w:t xml:space="preserve"> is missing for subject number 46, </w:t>
      </w:r>
      <w:r w:rsidRPr="00601FCE">
        <w:rPr>
          <w:i/>
        </w:rPr>
        <w:t>x</w:t>
      </w:r>
      <w:r w:rsidRPr="00601FCE">
        <w:rPr>
          <w:vertAlign w:val="subscript"/>
        </w:rPr>
        <w:t>2</w:t>
      </w:r>
      <w:r>
        <w:t xml:space="preserve"> and </w:t>
      </w:r>
      <w:r w:rsidRPr="00601FCE">
        <w:rPr>
          <w:i/>
        </w:rPr>
        <w:t>y</w:t>
      </w:r>
      <w:r>
        <w:t xml:space="preserve"> are deleted for this subject u</w:t>
      </w:r>
      <w:r>
        <w:t>nder pairwise deletion, and all</w:t>
      </w:r>
      <w:r>
        <w:t xml:space="preserve"> </w:t>
      </w:r>
      <w:r w:rsidRPr="00FC297E">
        <w:rPr>
          <w:i/>
        </w:rPr>
        <w:t>x</w:t>
      </w:r>
      <w:r w:rsidRPr="00601FCE">
        <w:rPr>
          <w:vertAlign w:val="subscript"/>
        </w:rPr>
        <w:t>1</w:t>
      </w:r>
      <w:r>
        <w:t xml:space="preserve">, </w:t>
      </w:r>
      <w:r w:rsidRPr="00FC297E">
        <w:rPr>
          <w:i/>
        </w:rPr>
        <w:t>x</w:t>
      </w:r>
      <w:r w:rsidRPr="00601FCE">
        <w:rPr>
          <w:vertAlign w:val="subscript"/>
        </w:rPr>
        <w:t>2</w:t>
      </w:r>
      <w:r>
        <w:t xml:space="preserve">, </w:t>
      </w:r>
      <w:r w:rsidRPr="00FC297E">
        <w:rPr>
          <w:i/>
        </w:rPr>
        <w:t>x</w:t>
      </w:r>
      <w:r w:rsidRPr="00601FCE">
        <w:rPr>
          <w:vertAlign w:val="subscript"/>
        </w:rPr>
        <w:t>3</w:t>
      </w:r>
      <w:r>
        <w:t xml:space="preserve">, </w:t>
      </w:r>
      <w:r w:rsidRPr="00FC297E">
        <w:rPr>
          <w:i/>
        </w:rPr>
        <w:t>x</w:t>
      </w:r>
      <w:r w:rsidRPr="00601FCE">
        <w:rPr>
          <w:vertAlign w:val="subscript"/>
        </w:rPr>
        <w:t>4</w:t>
      </w:r>
      <w:r w:rsidRPr="00012775">
        <w:rPr>
          <w:i/>
        </w:rPr>
        <w:t xml:space="preserve"> </w:t>
      </w:r>
      <w:r>
        <w:t xml:space="preserve">and </w:t>
      </w:r>
      <w:r w:rsidRPr="00012775">
        <w:rPr>
          <w:i/>
        </w:rPr>
        <w:t>y</w:t>
      </w:r>
      <w:r>
        <w:t xml:space="preserve"> are deleted under </w:t>
      </w:r>
      <w:proofErr w:type="spellStart"/>
      <w:r>
        <w:t>casewise</w:t>
      </w:r>
      <w:proofErr w:type="spellEnd"/>
      <w:r>
        <w:t xml:space="preserve"> deletion. The same applies to deletion of outliers.</w:t>
      </w:r>
    </w:p>
    <w:p w:rsidR="004E7396" w:rsidRDefault="004E7396" w:rsidP="004E7396">
      <w:pPr>
        <w:jc w:val="both"/>
      </w:pPr>
      <w:r>
        <w:tab/>
        <w:t>Such deletions, if not few, can severely affect the results. As already mentioned, missing values and outliers may follow a distinct pattern and that pattern will not be accounted for in results based on such deletions. Secondly, deletions reduce the sample size and thus compromise the reliability of results. If there are many outliers or missing values, you should think of trying to collect another set of data</w:t>
      </w:r>
      <w:r>
        <w:t xml:space="preserve"> although this could be very expensive</w:t>
      </w:r>
      <w:bookmarkStart w:id="0" w:name="_GoBack"/>
      <w:bookmarkEnd w:id="0"/>
      <w:r>
        <w:t>.</w:t>
      </w:r>
    </w:p>
    <w:p w:rsidR="00461144" w:rsidRDefault="00461144"/>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96"/>
    <w:rsid w:val="00461144"/>
    <w:rsid w:val="004E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53C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1610</Characters>
  <Application>Microsoft Macintosh Word</Application>
  <DocSecurity>0</DocSecurity>
  <Lines>13</Lines>
  <Paragraphs>3</Paragraphs>
  <ScaleCrop>false</ScaleCrop>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1</cp:revision>
  <dcterms:created xsi:type="dcterms:W3CDTF">2011-03-12T00:17:00Z</dcterms:created>
  <dcterms:modified xsi:type="dcterms:W3CDTF">2011-03-12T00:22:00Z</dcterms:modified>
</cp:coreProperties>
</file>